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w:t>
      </w:r>
      <w:r w:rsidR="00DD1A2D">
        <w:rPr>
          <w:rFonts w:ascii="Arial Narrow" w:hAnsi="Arial Narrow" w:cs="Helvetica-Bold"/>
          <w:b/>
          <w:bCs/>
          <w:sz w:val="23"/>
          <w:szCs w:val="23"/>
          <w:u w:val="single"/>
        </w:rPr>
        <w:t>4</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Tr="007C34F6">
        <w:trPr>
          <w:trHeight w:val="1735"/>
        </w:trPr>
        <w:tc>
          <w:tcPr>
            <w:tcW w:w="9255" w:type="dxa"/>
          </w:tcPr>
          <w:p w:rsidR="009E1A9E" w:rsidRDefault="009E1A9E" w:rsidP="007C34F6">
            <w:pPr>
              <w:tabs>
                <w:tab w:val="left" w:pos="0"/>
              </w:tabs>
              <w:ind w:left="283" w:hanging="283"/>
              <w:rPr>
                <w:rFonts w:ascii="Arial Narrow" w:hAnsi="Arial Narrow"/>
                <w:b/>
                <w:sz w:val="23"/>
                <w:szCs w:val="23"/>
              </w:rPr>
            </w:pPr>
            <w:r w:rsidRPr="00720DDF">
              <w:rPr>
                <w:rFonts w:ascii="Arial Narrow" w:hAnsi="Arial Narrow"/>
                <w:b/>
                <w:sz w:val="23"/>
                <w:szCs w:val="23"/>
              </w:rPr>
              <w:t xml:space="preserve">FORNECEDOR </w:t>
            </w:r>
            <w:proofErr w:type="gramStart"/>
            <w:r w:rsidRPr="00720DDF">
              <w:rPr>
                <w:rFonts w:ascii="Arial Narrow" w:hAnsi="Arial Narrow"/>
                <w:b/>
                <w:sz w:val="23"/>
                <w:szCs w:val="23"/>
              </w:rPr>
              <w:t>REGISTRADO</w:t>
            </w:r>
            <w:r>
              <w:rPr>
                <w:rFonts w:ascii="Arial Narrow" w:hAnsi="Arial Narrow"/>
                <w:b/>
                <w:sz w:val="23"/>
                <w:szCs w:val="23"/>
              </w:rPr>
              <w:t xml:space="preserve"> :</w:t>
            </w:r>
            <w:proofErr w:type="gramEnd"/>
            <w:r>
              <w:rPr>
                <w:rFonts w:ascii="Arial Narrow" w:hAnsi="Arial Narrow"/>
                <w:b/>
                <w:sz w:val="23"/>
                <w:szCs w:val="23"/>
              </w:rPr>
              <w:t xml:space="preserve">   </w:t>
            </w:r>
            <w:r w:rsidR="00DD1A2D">
              <w:rPr>
                <w:rFonts w:ascii="Arial Narrow" w:hAnsi="Arial Narrow"/>
                <w:b/>
                <w:sz w:val="23"/>
                <w:szCs w:val="23"/>
              </w:rPr>
              <w:t>VITAL HOSPITALAR COMERCIAL LTDA</w:t>
            </w:r>
            <w:r>
              <w:rPr>
                <w:rFonts w:ascii="Arial Narrow" w:hAnsi="Arial Narrow"/>
                <w:b/>
                <w:sz w:val="23"/>
                <w:szCs w:val="23"/>
              </w:rPr>
              <w:t xml:space="preserve"> </w:t>
            </w:r>
          </w:p>
          <w:p w:rsidR="00DD1A2D" w:rsidRDefault="009E1A9E" w:rsidP="007C34F6">
            <w:pPr>
              <w:tabs>
                <w:tab w:val="left" w:pos="0"/>
              </w:tabs>
              <w:rPr>
                <w:rFonts w:ascii="Arial Narrow" w:hAnsi="Arial Narrow"/>
                <w:b/>
                <w:sz w:val="23"/>
                <w:szCs w:val="23"/>
              </w:rPr>
            </w:pPr>
            <w:r w:rsidRPr="00AB2030">
              <w:rPr>
                <w:rFonts w:ascii="Arial Narrow" w:hAnsi="Arial Narrow"/>
                <w:b/>
                <w:sz w:val="23"/>
                <w:szCs w:val="23"/>
              </w:rPr>
              <w:t xml:space="preserve">Endereço: </w:t>
            </w:r>
            <w:proofErr w:type="gramStart"/>
            <w:r w:rsidR="00DD1A2D">
              <w:rPr>
                <w:rFonts w:ascii="Arial Narrow" w:hAnsi="Arial Narrow"/>
                <w:b/>
                <w:sz w:val="23"/>
                <w:szCs w:val="23"/>
              </w:rPr>
              <w:t>Av.</w:t>
            </w:r>
            <w:proofErr w:type="gramEnd"/>
            <w:r w:rsidR="00DD1A2D">
              <w:rPr>
                <w:rFonts w:ascii="Arial Narrow" w:hAnsi="Arial Narrow"/>
                <w:b/>
                <w:sz w:val="23"/>
                <w:szCs w:val="23"/>
              </w:rPr>
              <w:t xml:space="preserve"> da Aldeia, 322 – </w:t>
            </w:r>
            <w:proofErr w:type="spellStart"/>
            <w:r w:rsidR="00DD1A2D">
              <w:rPr>
                <w:rFonts w:ascii="Arial Narrow" w:hAnsi="Arial Narrow"/>
                <w:b/>
                <w:sz w:val="23"/>
                <w:szCs w:val="23"/>
              </w:rPr>
              <w:t>Jd</w:t>
            </w:r>
            <w:proofErr w:type="spellEnd"/>
            <w:r w:rsidR="00DD1A2D">
              <w:rPr>
                <w:rFonts w:ascii="Arial Narrow" w:hAnsi="Arial Narrow"/>
                <w:b/>
                <w:sz w:val="23"/>
                <w:szCs w:val="23"/>
              </w:rPr>
              <w:t xml:space="preserve"> Iracema – Barueri/SP</w:t>
            </w:r>
            <w:r>
              <w:rPr>
                <w:rFonts w:ascii="Arial Narrow" w:hAnsi="Arial Narrow"/>
                <w:b/>
                <w:sz w:val="23"/>
                <w:szCs w:val="23"/>
              </w:rPr>
              <w:t xml:space="preserve">   CEP: </w:t>
            </w:r>
            <w:r w:rsidR="00DD1A2D">
              <w:rPr>
                <w:rFonts w:ascii="Arial Narrow" w:hAnsi="Arial Narrow"/>
                <w:b/>
                <w:sz w:val="23"/>
                <w:szCs w:val="23"/>
              </w:rPr>
              <w:t>06.440-000</w:t>
            </w:r>
          </w:p>
          <w:p w:rsidR="009E1A9E" w:rsidRPr="00AA3CEA" w:rsidRDefault="009E1A9E" w:rsidP="007C34F6">
            <w:pPr>
              <w:tabs>
                <w:tab w:val="left" w:pos="0"/>
              </w:tabs>
              <w:rPr>
                <w:rFonts w:ascii="Arial Narrow" w:hAnsi="Arial Narrow"/>
                <w:b/>
                <w:sz w:val="23"/>
                <w:szCs w:val="23"/>
              </w:rPr>
            </w:pPr>
            <w:r w:rsidRPr="00AA3CEA">
              <w:rPr>
                <w:rFonts w:ascii="Arial Narrow" w:hAnsi="Arial Narrow"/>
                <w:b/>
                <w:sz w:val="23"/>
                <w:szCs w:val="23"/>
              </w:rPr>
              <w:t xml:space="preserve">CNPJ: </w:t>
            </w:r>
            <w:r w:rsidR="00DD1A2D">
              <w:rPr>
                <w:rFonts w:ascii="Arial Narrow" w:hAnsi="Arial Narrow"/>
                <w:b/>
                <w:sz w:val="23"/>
                <w:szCs w:val="23"/>
              </w:rPr>
              <w:t>61.610.283/0001-88</w:t>
            </w:r>
            <w:r w:rsidRPr="00AA3CEA">
              <w:rPr>
                <w:rFonts w:ascii="Arial Narrow" w:hAnsi="Arial Narrow"/>
                <w:b/>
                <w:sz w:val="23"/>
                <w:szCs w:val="23"/>
              </w:rPr>
              <w:t xml:space="preserve"> </w:t>
            </w:r>
          </w:p>
          <w:p w:rsidR="009E1A9E" w:rsidRPr="009D44B5" w:rsidRDefault="009E1A9E" w:rsidP="007C34F6">
            <w:pPr>
              <w:tabs>
                <w:tab w:val="left" w:pos="0"/>
              </w:tabs>
              <w:ind w:left="283" w:hanging="283"/>
              <w:rPr>
                <w:rFonts w:ascii="Arial Narrow" w:hAnsi="Arial Narrow"/>
                <w:b/>
                <w:sz w:val="23"/>
                <w:szCs w:val="23"/>
              </w:rPr>
            </w:pPr>
            <w:r w:rsidRPr="009D44B5">
              <w:rPr>
                <w:rFonts w:ascii="Arial Narrow" w:hAnsi="Arial Narrow"/>
                <w:b/>
                <w:sz w:val="23"/>
                <w:szCs w:val="23"/>
              </w:rPr>
              <w:t xml:space="preserve">Email: </w:t>
            </w:r>
            <w:r w:rsidR="00F71A48">
              <w:t>licitacao</w:t>
            </w:r>
            <w:r w:rsidR="00DD1A2D">
              <w:t>01</w:t>
            </w:r>
            <w:r w:rsidR="00F71A48">
              <w:t>@</w:t>
            </w:r>
            <w:r w:rsidR="00DD1A2D">
              <w:t>vitalhospitalar.com.br</w:t>
            </w:r>
            <w:r>
              <w:t xml:space="preserve">       </w:t>
            </w:r>
            <w:r w:rsidRPr="009D44B5">
              <w:rPr>
                <w:rFonts w:ascii="Arial Narrow" w:hAnsi="Arial Narrow"/>
                <w:b/>
                <w:sz w:val="23"/>
                <w:szCs w:val="23"/>
              </w:rPr>
              <w:t>telefone (</w:t>
            </w:r>
            <w:r w:rsidR="00F71A48">
              <w:rPr>
                <w:rFonts w:ascii="Arial Narrow" w:hAnsi="Arial Narrow"/>
                <w:b/>
                <w:sz w:val="23"/>
                <w:szCs w:val="23"/>
              </w:rPr>
              <w:t>1</w:t>
            </w:r>
            <w:r w:rsidR="00DD1A2D">
              <w:rPr>
                <w:rFonts w:ascii="Arial Narrow" w:hAnsi="Arial Narrow"/>
                <w:b/>
                <w:sz w:val="23"/>
                <w:szCs w:val="23"/>
              </w:rPr>
              <w:t>1</w:t>
            </w:r>
            <w:r>
              <w:rPr>
                <w:rFonts w:ascii="Arial Narrow" w:hAnsi="Arial Narrow"/>
                <w:b/>
                <w:sz w:val="23"/>
                <w:szCs w:val="23"/>
              </w:rPr>
              <w:t xml:space="preserve">) </w:t>
            </w:r>
            <w:r w:rsidR="00DD1A2D">
              <w:rPr>
                <w:rFonts w:ascii="Arial Narrow" w:hAnsi="Arial Narrow"/>
                <w:b/>
                <w:sz w:val="23"/>
                <w:szCs w:val="23"/>
              </w:rPr>
              <w:t>2789-2689</w:t>
            </w:r>
          </w:p>
          <w:p w:rsidR="009E1A9E" w:rsidRPr="00AB2030" w:rsidRDefault="009E1A9E" w:rsidP="007C34F6">
            <w:pPr>
              <w:tabs>
                <w:tab w:val="left" w:pos="0"/>
              </w:tabs>
              <w:ind w:left="283" w:hanging="283"/>
              <w:rPr>
                <w:rFonts w:ascii="Arial Narrow" w:hAnsi="Arial Narrow"/>
                <w:b/>
                <w:sz w:val="23"/>
                <w:szCs w:val="23"/>
              </w:rPr>
            </w:pPr>
            <w:r w:rsidRPr="00AB2030">
              <w:rPr>
                <w:rFonts w:ascii="Arial Narrow" w:hAnsi="Arial Narrow"/>
                <w:b/>
                <w:sz w:val="23"/>
                <w:szCs w:val="23"/>
              </w:rPr>
              <w:t xml:space="preserve">Representante Legal: </w:t>
            </w:r>
            <w:r w:rsidR="00DD1A2D">
              <w:rPr>
                <w:rFonts w:ascii="Arial Narrow" w:hAnsi="Arial Narrow"/>
                <w:b/>
                <w:sz w:val="23"/>
                <w:szCs w:val="23"/>
              </w:rPr>
              <w:t xml:space="preserve">Paulo de Tarso dos </w:t>
            </w:r>
            <w:proofErr w:type="gramStart"/>
            <w:r w:rsidR="00DD1A2D">
              <w:rPr>
                <w:rFonts w:ascii="Arial Narrow" w:hAnsi="Arial Narrow"/>
                <w:b/>
                <w:sz w:val="23"/>
                <w:szCs w:val="23"/>
              </w:rPr>
              <w:t>Santos Lucena</w:t>
            </w:r>
            <w:proofErr w:type="gramEnd"/>
          </w:p>
          <w:p w:rsidR="009E1A9E" w:rsidRDefault="009E1A9E" w:rsidP="00DD1A2D">
            <w:pPr>
              <w:tabs>
                <w:tab w:val="left" w:pos="0"/>
              </w:tabs>
              <w:rPr>
                <w:rFonts w:ascii="Arial Narrow" w:hAnsi="Arial Narrow"/>
                <w:b/>
                <w:sz w:val="23"/>
                <w:szCs w:val="23"/>
              </w:rPr>
            </w:pPr>
            <w:r w:rsidRPr="00AB2030">
              <w:rPr>
                <w:rFonts w:ascii="Arial Narrow" w:hAnsi="Arial Narrow"/>
                <w:b/>
                <w:sz w:val="23"/>
                <w:szCs w:val="23"/>
              </w:rPr>
              <w:t xml:space="preserve">CPF: </w:t>
            </w:r>
            <w:r w:rsidR="00DD1A2D">
              <w:rPr>
                <w:rFonts w:ascii="Arial Narrow" w:hAnsi="Arial Narrow"/>
                <w:b/>
                <w:sz w:val="23"/>
                <w:szCs w:val="23"/>
              </w:rPr>
              <w:t>310.587.868-81</w:t>
            </w:r>
          </w:p>
        </w:tc>
      </w:tr>
    </w:tbl>
    <w:p w:rsidR="009E1A9E" w:rsidRDefault="009E1A9E" w:rsidP="00356E5C">
      <w:pPr>
        <w:pStyle w:val="Lista"/>
        <w:tabs>
          <w:tab w:val="left" w:pos="0"/>
        </w:tabs>
        <w:rPr>
          <w:rFonts w:ascii="Arial Narrow" w:hAnsi="Arial Narrow"/>
          <w:b/>
          <w:sz w:val="23"/>
          <w:szCs w:val="23"/>
        </w:rPr>
      </w:pPr>
    </w:p>
    <w:p w:rsidR="009E1A9E" w:rsidRPr="00720DDF" w:rsidRDefault="009E1A9E"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720DDF" w:rsidTr="00DD1A2D">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DD1A2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460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33</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AGUA DESTILADA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proofErr w:type="gramStart"/>
            <w:r w:rsidRPr="00461A94">
              <w:rPr>
                <w:rFonts w:ascii="Arial Narrow" w:hAnsi="Arial Narrow" w:cs="Calibri"/>
                <w:sz w:val="18"/>
                <w:szCs w:val="18"/>
              </w:rPr>
              <w:t>0</w:t>
            </w:r>
            <w:proofErr w:type="gramEnd"/>
            <w:r w:rsidRPr="00461A94">
              <w:rPr>
                <w:rFonts w:ascii="Arial Narrow" w:hAnsi="Arial Narrow" w:cs="Calibri"/>
                <w:sz w:val="18"/>
                <w:szCs w:val="18"/>
              </w:rPr>
              <w:t xml:space="preserve"> ( FRASCO 250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 - frasco 250 ml</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1,9100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1.432,5000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493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57</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AMIODARONA</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50 MG/ML - </w:t>
            </w:r>
            <w:proofErr w:type="gramStart"/>
            <w:r w:rsidRPr="00461A94">
              <w:rPr>
                <w:rFonts w:ascii="Arial Narrow" w:hAnsi="Arial Narrow" w:cs="Calibri"/>
                <w:sz w:val="18"/>
                <w:szCs w:val="18"/>
              </w:rPr>
              <w:t>3ML</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1,6810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756,4500</w:t>
            </w:r>
          </w:p>
        </w:tc>
      </w:tr>
      <w:tr w:rsidR="00DD1A2D" w:rsidRPr="00B06342" w:rsidTr="006966A4">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3611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93</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BENZILPENICILINA PROCAÍNA + BENZILPENICILINA POTÁSSICA</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300.000 UI +100.00 UI</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 INJETÁVEL - FRASCO-AMPOLA - USO IM</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600</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4,5080</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2.704,8000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521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97</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BICARBONATO DE SODIO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8,4% - AMPOLA 10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0,4670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140,1000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1550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179</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CLINDAMICINA</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150 MG/ML (600MG)</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 - USO IM/EV</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1,9000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1.140,0000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587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247</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DICLOFENACO SÓDICO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6966A4" w:rsidP="00DD1A2D">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0,0230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13,8000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648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343</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FOSF SÓD MONOBÁSICO + FOSF SÓDIO DIBÁSICO (ENEMA PRONTO PARA USO)</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160 + 60 MG/ML- 130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3,2280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968,4000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525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441</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LIDOCAINA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2 % - 30G</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GELÉIA/ gel</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572E62" w:rsidP="00DD1A2D">
            <w:pPr>
              <w:pStyle w:val="SemEspaamento"/>
              <w:rPr>
                <w:rFonts w:ascii="Arial Narrow" w:hAnsi="Arial Narrow" w:cs="Calibri"/>
                <w:sz w:val="18"/>
                <w:szCs w:val="18"/>
              </w:rPr>
            </w:pPr>
            <w:r>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2,3370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1.402,2000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701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475</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METRONIDAZOL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500 MG - 100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 INJETÁVEL EV</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1,8000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810,0000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704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491</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MORFINA</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10 MG/ML - AMPOLA </w:t>
            </w:r>
            <w:proofErr w:type="gramStart"/>
            <w:r w:rsidRPr="00461A94">
              <w:rPr>
                <w:rFonts w:ascii="Arial Narrow" w:hAnsi="Arial Narrow" w:cs="Calibri"/>
                <w:sz w:val="18"/>
                <w:szCs w:val="18"/>
              </w:rPr>
              <w:t>1</w:t>
            </w:r>
            <w:proofErr w:type="gramEnd"/>
            <w:r w:rsidRPr="00461A94">
              <w:rPr>
                <w:rFonts w:ascii="Arial Narrow" w:hAnsi="Arial Narrow" w:cs="Calibri"/>
                <w:sz w:val="18"/>
                <w:szCs w:val="18"/>
              </w:rPr>
              <w:t xml:space="preserve">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1,7140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1.028,4000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2807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521</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NOREPINEFRINA (Noradrenalina)</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proofErr w:type="gramStart"/>
            <w:r w:rsidRPr="00461A94">
              <w:rPr>
                <w:rFonts w:ascii="Arial Narrow" w:hAnsi="Arial Narrow" w:cs="Calibri"/>
                <w:sz w:val="18"/>
                <w:szCs w:val="18"/>
              </w:rPr>
              <w:t>2</w:t>
            </w:r>
            <w:proofErr w:type="gramEnd"/>
            <w:r w:rsidRPr="00461A94">
              <w:rPr>
                <w:rFonts w:ascii="Arial Narrow" w:hAnsi="Arial Narrow" w:cs="Calibri"/>
                <w:sz w:val="18"/>
                <w:szCs w:val="18"/>
              </w:rPr>
              <w:t xml:space="preserve"> MG/ML EV</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1,9500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585,0000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lastRenderedPageBreak/>
              <w:t>725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603</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 xml:space="preserve">SIMETICONA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proofErr w:type="gramStart"/>
            <w:r w:rsidRPr="00461A94">
              <w:rPr>
                <w:rFonts w:ascii="Arial Narrow" w:hAnsi="Arial Narrow" w:cs="Calibri"/>
                <w:sz w:val="18"/>
                <w:szCs w:val="18"/>
              </w:rPr>
              <w:t>75MG</w:t>
            </w:r>
            <w:proofErr w:type="gramEnd"/>
            <w:r w:rsidRPr="00461A94">
              <w:rPr>
                <w:rFonts w:ascii="Arial Narrow" w:hAnsi="Arial Narrow" w:cs="Calibri"/>
                <w:sz w:val="18"/>
                <w:szCs w:val="18"/>
              </w:rPr>
              <w:t>/ML- 15 ML</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1,1800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354,0000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609</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FISIOLOGICO 100 ML INJ EV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10500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1,6700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17.535,0000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611</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FISIOLOGICO 1000 ML INJ. EV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proofErr w:type="gramStart"/>
            <w:r w:rsidRPr="00461A94">
              <w:rPr>
                <w:rFonts w:ascii="Arial Narrow" w:hAnsi="Arial Narrow" w:cs="Calibri"/>
                <w:sz w:val="18"/>
                <w:szCs w:val="18"/>
              </w:rPr>
              <w:t>0</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3,5620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13.357,5000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729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613</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FISIOLOGICO 250 ML INJ EV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9750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1,9480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18.993,0000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615</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FISIOLOGICO 500 ML INJ EV *</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11250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2,2260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DD1A2D" w:rsidP="006966A4">
            <w:pPr>
              <w:spacing w:line="232" w:lineRule="auto"/>
              <w:jc w:val="right"/>
              <w:rPr>
                <w:rFonts w:ascii="Arial" w:hAnsi="Arial" w:cs="Arial"/>
                <w:color w:val="000000"/>
                <w:spacing w:val="-2"/>
                <w:sz w:val="16"/>
              </w:rPr>
            </w:pPr>
            <w:r>
              <w:rPr>
                <w:rFonts w:ascii="Arial" w:hAnsi="Arial" w:cs="Arial"/>
                <w:color w:val="000000"/>
                <w:spacing w:val="-2"/>
                <w:sz w:val="16"/>
              </w:rPr>
              <w:t>25.042,5000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619</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GLICOSADO 500 ML INJ EV</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5%</w:t>
            </w:r>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FRASCO/BOLSA</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572E62" w:rsidP="00572E62">
            <w:pPr>
              <w:spacing w:line="232" w:lineRule="auto"/>
              <w:jc w:val="right"/>
              <w:rPr>
                <w:rFonts w:ascii="Arial" w:hAnsi="Arial" w:cs="Arial"/>
                <w:color w:val="000000"/>
                <w:spacing w:val="-2"/>
                <w:sz w:val="16"/>
              </w:rPr>
            </w:pPr>
            <w:r>
              <w:rPr>
                <w:rFonts w:ascii="Arial" w:hAnsi="Arial" w:cs="Arial"/>
                <w:color w:val="000000"/>
                <w:spacing w:val="-2"/>
                <w:sz w:val="16"/>
              </w:rPr>
              <w:t>2,404</w:t>
            </w:r>
            <w:r w:rsidR="00DD1A2D">
              <w:rPr>
                <w:rFonts w:ascii="Arial" w:hAnsi="Arial" w:cs="Arial"/>
                <w:color w:val="000000"/>
                <w:spacing w:val="-2"/>
                <w:sz w:val="16"/>
              </w:rPr>
              <w:t>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1.803,0000</w:t>
            </w:r>
          </w:p>
        </w:tc>
      </w:tr>
      <w:tr w:rsidR="00DD1A2D"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D1A2D" w:rsidRPr="00B06342" w:rsidRDefault="00DD1A2D" w:rsidP="00DD1A2D">
            <w:pPr>
              <w:pStyle w:val="SemEspaamento"/>
              <w:jc w:val="center"/>
              <w:rPr>
                <w:rFonts w:ascii="Arial Narrow" w:hAnsi="Arial Narrow"/>
                <w:sz w:val="20"/>
                <w:szCs w:val="20"/>
              </w:rPr>
            </w:pPr>
            <w:r>
              <w:rPr>
                <w:rFonts w:ascii="Arial Narrow" w:hAnsi="Arial Narrow"/>
                <w:sz w:val="20"/>
                <w:szCs w:val="20"/>
              </w:rPr>
              <w:t>734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1A2D" w:rsidRPr="00461A94" w:rsidRDefault="00DD1A2D" w:rsidP="00DD1A2D">
            <w:pPr>
              <w:pStyle w:val="SemEspaamento"/>
              <w:rPr>
                <w:rFonts w:ascii="Arial Narrow" w:hAnsi="Arial Narrow"/>
                <w:b/>
                <w:sz w:val="18"/>
                <w:szCs w:val="18"/>
              </w:rPr>
            </w:pPr>
            <w:r w:rsidRPr="00461A94">
              <w:rPr>
                <w:rFonts w:ascii="Arial Narrow" w:hAnsi="Arial Narrow"/>
                <w:b/>
                <w:sz w:val="18"/>
                <w:szCs w:val="18"/>
              </w:rPr>
              <w:t>621</w:t>
            </w:r>
          </w:p>
        </w:tc>
        <w:tc>
          <w:tcPr>
            <w:tcW w:w="2268"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SORO RINGER C/ LACTATO 500 ML</w:t>
            </w:r>
            <w:proofErr w:type="gramStart"/>
            <w:r w:rsidRPr="00461A94">
              <w:rPr>
                <w:rFonts w:ascii="Arial Narrow" w:hAnsi="Arial Narrow" w:cs="Calibri"/>
                <w:sz w:val="18"/>
                <w:szCs w:val="18"/>
              </w:rPr>
              <w:t xml:space="preserve">  </w:t>
            </w:r>
            <w:proofErr w:type="gramEnd"/>
            <w:r w:rsidRPr="00461A94">
              <w:rPr>
                <w:rFonts w:ascii="Arial Narrow" w:hAnsi="Arial Narrow" w:cs="Calibri"/>
                <w:sz w:val="18"/>
                <w:szCs w:val="18"/>
              </w:rPr>
              <w:t>INJ EV</w:t>
            </w:r>
          </w:p>
        </w:tc>
        <w:tc>
          <w:tcPr>
            <w:tcW w:w="1276"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proofErr w:type="gramStart"/>
            <w:r w:rsidRPr="00461A94">
              <w:rPr>
                <w:rFonts w:ascii="Arial Narrow" w:hAnsi="Arial Narrow" w:cs="Calibri"/>
                <w:sz w:val="18"/>
                <w:szCs w:val="18"/>
              </w:rPr>
              <w:t>0</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DD1A2D" w:rsidRPr="00461A94" w:rsidRDefault="00DD1A2D" w:rsidP="00DD1A2D">
            <w:pPr>
              <w:pStyle w:val="SemEspaamento"/>
              <w:rPr>
                <w:rFonts w:ascii="Arial Narrow" w:hAnsi="Arial Narrow" w:cs="Calibri"/>
                <w:sz w:val="18"/>
                <w:szCs w:val="18"/>
              </w:rPr>
            </w:pPr>
            <w:r w:rsidRPr="00461A94">
              <w:rPr>
                <w:rFonts w:ascii="Arial Narrow" w:hAnsi="Arial Narrow" w:cs="Calibri"/>
                <w:sz w:val="18"/>
                <w:szCs w:val="18"/>
              </w:rPr>
              <w:t>1500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DD1A2D"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2,3930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DD1A2D"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3.589,5000</w:t>
            </w:r>
          </w:p>
        </w:tc>
      </w:tr>
      <w:tr w:rsidR="004534A3" w:rsidRPr="00720DDF" w:rsidTr="00DD1A2D">
        <w:tblPrEx>
          <w:tblBorders>
            <w:top w:val="single" w:sz="4" w:space="0" w:color="auto"/>
          </w:tblBorders>
          <w:tblLook w:val="0000"/>
        </w:tblPrEx>
        <w:trPr>
          <w:gridBefore w:val="7"/>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DD1A2D">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DD1A2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412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85</w:t>
            </w:r>
          </w:p>
        </w:tc>
        <w:tc>
          <w:tcPr>
            <w:tcW w:w="2268" w:type="dxa"/>
            <w:tcBorders>
              <w:top w:val="nil"/>
              <w:left w:val="nil"/>
              <w:bottom w:val="single" w:sz="4" w:space="0" w:color="auto"/>
              <w:right w:val="single" w:sz="4" w:space="0" w:color="auto"/>
            </w:tcBorders>
            <w:shd w:val="clear" w:color="auto" w:fill="auto"/>
            <w:vAlign w:val="center"/>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Beclometasona</w:t>
            </w:r>
            <w:proofErr w:type="spellEnd"/>
            <w:r w:rsidRPr="00461A94">
              <w:rPr>
                <w:rFonts w:ascii="Arial Narrow" w:hAnsi="Arial Narrow"/>
                <w:sz w:val="18"/>
                <w:szCs w:val="18"/>
              </w:rPr>
              <w:t xml:space="preserve"> (spray oral)</w:t>
            </w:r>
          </w:p>
        </w:tc>
        <w:tc>
          <w:tcPr>
            <w:tcW w:w="1276" w:type="dxa"/>
            <w:tcBorders>
              <w:top w:val="nil"/>
              <w:left w:val="nil"/>
              <w:bottom w:val="single" w:sz="4" w:space="0" w:color="auto"/>
              <w:right w:val="single" w:sz="4" w:space="0" w:color="auto"/>
            </w:tcBorders>
            <w:shd w:val="clear" w:color="auto" w:fill="auto"/>
            <w:vAlign w:val="center"/>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50 </w:t>
            </w:r>
            <w:proofErr w:type="spellStart"/>
            <w:r w:rsidRPr="00461A94">
              <w:rPr>
                <w:rFonts w:ascii="Arial Narrow" w:hAnsi="Arial Narrow"/>
                <w:sz w:val="18"/>
                <w:szCs w:val="18"/>
              </w:rPr>
              <w:t>mcg</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spray</w:t>
            </w:r>
            <w:proofErr w:type="gramEnd"/>
            <w:r w:rsidRPr="00461A94">
              <w:rPr>
                <w:rFonts w:ascii="Arial Narrow" w:hAnsi="Arial Narrow"/>
                <w:sz w:val="18"/>
                <w:szCs w:val="18"/>
              </w:rPr>
              <w:t xml:space="preserve"> oral</w:t>
            </w:r>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21,1470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4.758,0750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430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155</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Cetoconazol</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20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/g (30 g)</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pomada</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1,6920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6.345,0000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587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247</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 xml:space="preserve">DICLOFENACO SÓDICO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Pr>
                <w:rFonts w:ascii="Arial Narrow" w:hAnsi="Arial Narrow" w:cs="Calibri"/>
                <w:sz w:val="18"/>
                <w:szCs w:val="18"/>
              </w:rPr>
              <w:t>223</w:t>
            </w:r>
            <w:r w:rsidRPr="00461A94">
              <w:rPr>
                <w:rFonts w:ascii="Arial Narrow" w:hAnsi="Arial Narrow" w:cs="Calibri"/>
                <w:sz w:val="18"/>
                <w:szCs w:val="18"/>
              </w:rPr>
              <w:t>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0,0230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514,0500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594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261</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Diosmina</w:t>
            </w:r>
            <w:proofErr w:type="spellEnd"/>
            <w:r w:rsidRPr="00461A94">
              <w:rPr>
                <w:rFonts w:ascii="Arial Narrow" w:hAnsi="Arial Narrow"/>
                <w:sz w:val="18"/>
                <w:szCs w:val="18"/>
              </w:rPr>
              <w:t xml:space="preserve"> + </w:t>
            </w:r>
            <w:proofErr w:type="spellStart"/>
            <w:r w:rsidRPr="00461A94">
              <w:rPr>
                <w:rFonts w:ascii="Arial Narrow" w:hAnsi="Arial Narrow"/>
                <w:sz w:val="18"/>
                <w:szCs w:val="18"/>
              </w:rPr>
              <w:t>Hesperidina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450 + 50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2250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0,3300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742,5000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469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311</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Espironolactona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100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13500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0,3000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4.050,0000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525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441</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 xml:space="preserve">LIDOCAINA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2 % - 30G</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GELÉIA/ gel</w:t>
            </w:r>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572E62" w:rsidP="006966A4">
            <w:pPr>
              <w:pStyle w:val="SemEspaamento"/>
              <w:rPr>
                <w:rFonts w:ascii="Arial Narrow" w:hAnsi="Arial Narrow" w:cs="Calibri"/>
                <w:sz w:val="18"/>
                <w:szCs w:val="18"/>
              </w:rPr>
            </w:pPr>
            <w:r>
              <w:rPr>
                <w:rFonts w:ascii="Arial Narrow" w:hAnsi="Arial Narrow" w:cs="Calibri"/>
                <w:sz w:val="18"/>
                <w:szCs w:val="18"/>
              </w:rPr>
              <w:t>4</w:t>
            </w:r>
            <w:r w:rsidR="006966A4" w:rsidRPr="00461A94">
              <w:rPr>
                <w:rFonts w:ascii="Arial Narrow" w:hAnsi="Arial Narrow" w:cs="Calibri"/>
                <w:sz w:val="18"/>
                <w:szCs w:val="18"/>
              </w:rPr>
              <w:t>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2,3370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1.051,6500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528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449</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Loratadina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1</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r w:rsidRPr="00461A94">
              <w:rPr>
                <w:rFonts w:ascii="Arial Narrow" w:hAnsi="Arial Narrow"/>
                <w:sz w:val="18"/>
                <w:szCs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xarope</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600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1,8810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1.128,6000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628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531</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Óleo de Girassol+</w:t>
            </w:r>
            <w:proofErr w:type="spellStart"/>
            <w:proofErr w:type="gramStart"/>
            <w:r w:rsidRPr="00461A94">
              <w:rPr>
                <w:rFonts w:ascii="Arial Narrow" w:hAnsi="Arial Narrow"/>
                <w:sz w:val="18"/>
                <w:szCs w:val="18"/>
              </w:rPr>
              <w:t>VitA</w:t>
            </w:r>
            <w:proofErr w:type="spellEnd"/>
            <w:proofErr w:type="gramEnd"/>
            <w:r w:rsidRPr="00461A94">
              <w:rPr>
                <w:rFonts w:ascii="Arial Narrow" w:hAnsi="Arial Narrow"/>
                <w:sz w:val="18"/>
                <w:szCs w:val="18"/>
              </w:rPr>
              <w:t>+</w:t>
            </w:r>
            <w:proofErr w:type="spellStart"/>
            <w:r w:rsidRPr="00461A94">
              <w:rPr>
                <w:rFonts w:ascii="Arial Narrow" w:hAnsi="Arial Narrow"/>
                <w:sz w:val="18"/>
                <w:szCs w:val="18"/>
              </w:rPr>
              <w:t>VitE</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100 ml</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2,2260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6966A4" w:rsidP="006966A4">
            <w:pPr>
              <w:spacing w:line="232" w:lineRule="auto"/>
              <w:jc w:val="right"/>
              <w:rPr>
                <w:rFonts w:ascii="Arial" w:hAnsi="Arial" w:cs="Arial"/>
                <w:color w:val="000000"/>
                <w:spacing w:val="-2"/>
                <w:sz w:val="16"/>
              </w:rPr>
            </w:pPr>
            <w:r>
              <w:rPr>
                <w:rFonts w:ascii="Arial" w:hAnsi="Arial" w:cs="Arial"/>
                <w:color w:val="000000"/>
                <w:spacing w:val="-2"/>
                <w:sz w:val="16"/>
              </w:rPr>
              <w:t>500,8500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658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635</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Sulfato ferroso </w:t>
            </w:r>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40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15000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0,0310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465,0000</w:t>
            </w:r>
          </w:p>
        </w:tc>
      </w:tr>
      <w:tr w:rsidR="006966A4" w:rsidRPr="00B06342" w:rsidTr="006966A4">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6966A4" w:rsidRPr="00B06342" w:rsidRDefault="006966A4" w:rsidP="006966A4">
            <w:pPr>
              <w:pStyle w:val="SemEspaamento"/>
              <w:jc w:val="center"/>
              <w:rPr>
                <w:rFonts w:ascii="Arial Narrow" w:hAnsi="Arial Narrow"/>
                <w:sz w:val="20"/>
                <w:szCs w:val="20"/>
              </w:rPr>
            </w:pPr>
            <w:r>
              <w:rPr>
                <w:rFonts w:ascii="Arial Narrow" w:hAnsi="Arial Narrow"/>
                <w:sz w:val="20"/>
                <w:szCs w:val="20"/>
              </w:rPr>
              <w:t>666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66A4" w:rsidRPr="00461A94" w:rsidRDefault="006966A4" w:rsidP="006966A4">
            <w:pPr>
              <w:pStyle w:val="SemEspaamento"/>
              <w:rPr>
                <w:rFonts w:ascii="Arial Narrow" w:hAnsi="Arial Narrow"/>
                <w:b/>
                <w:sz w:val="18"/>
                <w:szCs w:val="18"/>
              </w:rPr>
            </w:pPr>
            <w:r w:rsidRPr="00461A94">
              <w:rPr>
                <w:rFonts w:ascii="Arial Narrow" w:hAnsi="Arial Narrow"/>
                <w:b/>
                <w:sz w:val="18"/>
                <w:szCs w:val="18"/>
              </w:rPr>
              <w:t>661</w:t>
            </w:r>
          </w:p>
        </w:tc>
        <w:tc>
          <w:tcPr>
            <w:tcW w:w="2268"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spellStart"/>
            <w:r w:rsidRPr="00461A94">
              <w:rPr>
                <w:rFonts w:ascii="Arial Narrow" w:hAnsi="Arial Narrow"/>
                <w:sz w:val="18"/>
                <w:szCs w:val="18"/>
              </w:rPr>
              <w:t>Valproato</w:t>
            </w:r>
            <w:proofErr w:type="spellEnd"/>
            <w:r w:rsidRPr="00461A94">
              <w:rPr>
                <w:rFonts w:ascii="Arial Narrow" w:hAnsi="Arial Narrow"/>
                <w:sz w:val="18"/>
                <w:szCs w:val="18"/>
              </w:rPr>
              <w:t xml:space="preserve"> de </w:t>
            </w:r>
            <w:proofErr w:type="spellStart"/>
            <w:r w:rsidRPr="00461A94">
              <w:rPr>
                <w:rFonts w:ascii="Arial Narrow" w:hAnsi="Arial Narrow"/>
                <w:sz w:val="18"/>
                <w:szCs w:val="18"/>
              </w:rPr>
              <w:t>sodio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r w:rsidRPr="00461A94">
              <w:rPr>
                <w:rFonts w:ascii="Arial Narrow" w:hAnsi="Arial Narrow"/>
                <w:sz w:val="18"/>
                <w:szCs w:val="18"/>
              </w:rPr>
              <w:t xml:space="preserve">250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/5ml (100 ml)</w:t>
            </w:r>
          </w:p>
        </w:tc>
        <w:tc>
          <w:tcPr>
            <w:tcW w:w="1134" w:type="dxa"/>
            <w:tcBorders>
              <w:top w:val="nil"/>
              <w:left w:val="nil"/>
              <w:bottom w:val="single" w:sz="4" w:space="0" w:color="auto"/>
              <w:right w:val="single" w:sz="4" w:space="0" w:color="auto"/>
            </w:tcBorders>
            <w:shd w:val="clear" w:color="auto" w:fill="auto"/>
            <w:vAlign w:val="bottom"/>
            <w:hideMark/>
          </w:tcPr>
          <w:p w:rsidR="006966A4" w:rsidRPr="00461A94" w:rsidRDefault="006966A4" w:rsidP="006966A4">
            <w:pPr>
              <w:pStyle w:val="SemEspaamento"/>
              <w:rPr>
                <w:rFonts w:ascii="Arial Narrow" w:hAnsi="Arial Narrow"/>
                <w:sz w:val="18"/>
                <w:szCs w:val="18"/>
              </w:rPr>
            </w:pPr>
            <w:proofErr w:type="gramStart"/>
            <w:r w:rsidRPr="00461A94">
              <w:rPr>
                <w:rFonts w:ascii="Arial Narrow" w:hAnsi="Arial Narrow"/>
                <w:sz w:val="18"/>
                <w:szCs w:val="18"/>
              </w:rPr>
              <w:t>líquido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6966A4" w:rsidRPr="00461A94" w:rsidRDefault="006966A4" w:rsidP="006966A4">
            <w:pPr>
              <w:pStyle w:val="SemEspaamento"/>
              <w:rPr>
                <w:rFonts w:ascii="Arial Narrow" w:hAnsi="Arial Narrow" w:cs="Calibri"/>
                <w:sz w:val="18"/>
                <w:szCs w:val="18"/>
              </w:rPr>
            </w:pPr>
            <w:r w:rsidRPr="00461A94">
              <w:rPr>
                <w:rFonts w:ascii="Arial Narrow" w:hAnsi="Arial Narrow" w:cs="Calibri"/>
                <w:sz w:val="18"/>
                <w:szCs w:val="18"/>
              </w:rPr>
              <w:t>540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6966A4"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2,1930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6966A4" w:rsidRDefault="00572E62" w:rsidP="006966A4">
            <w:pPr>
              <w:spacing w:line="232" w:lineRule="auto"/>
              <w:jc w:val="right"/>
              <w:rPr>
                <w:rFonts w:ascii="Arial" w:hAnsi="Arial" w:cs="Arial"/>
                <w:color w:val="000000"/>
                <w:spacing w:val="-2"/>
                <w:sz w:val="16"/>
              </w:rPr>
            </w:pPr>
            <w:r>
              <w:rPr>
                <w:rFonts w:ascii="Arial" w:hAnsi="Arial" w:cs="Arial"/>
                <w:color w:val="000000"/>
                <w:spacing w:val="-2"/>
                <w:sz w:val="16"/>
              </w:rPr>
              <w:t>1.184,2200</w:t>
            </w:r>
          </w:p>
        </w:tc>
      </w:tr>
      <w:tr w:rsidR="00B33A15" w:rsidRPr="00720DDF" w:rsidTr="00DD1A2D">
        <w:tblPrEx>
          <w:tblBorders>
            <w:top w:val="single" w:sz="4" w:space="0" w:color="auto"/>
          </w:tblBorders>
          <w:tblLook w:val="0000"/>
        </w:tblPrEx>
        <w:trPr>
          <w:gridBefore w:val="7"/>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DD1A2D">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572E62" w:rsidP="0082395E">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112.396,10</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lastRenderedPageBreak/>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lastRenderedPageBreak/>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lastRenderedPageBreak/>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8174A3" w:rsidRPr="00521C95" w:rsidRDefault="00521C95" w:rsidP="004751CF">
      <w:pPr>
        <w:tabs>
          <w:tab w:val="left" w:pos="0"/>
        </w:tabs>
        <w:ind w:left="283" w:hanging="283"/>
        <w:jc w:val="center"/>
        <w:rPr>
          <w:rFonts w:ascii="Arial Narrow" w:hAnsi="Arial Narrow"/>
          <w:b/>
          <w:sz w:val="23"/>
          <w:szCs w:val="23"/>
          <w:u w:val="single"/>
        </w:rPr>
      </w:pPr>
      <w:r w:rsidRPr="00521C95">
        <w:rPr>
          <w:rFonts w:ascii="Arial Narrow" w:hAnsi="Arial Narrow"/>
          <w:b/>
          <w:sz w:val="23"/>
          <w:szCs w:val="23"/>
          <w:u w:val="single"/>
        </w:rPr>
        <w:t>Vital Hospitalar Comercial Ltda</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E62" w:rsidRDefault="00572E62">
      <w:r>
        <w:separator/>
      </w:r>
    </w:p>
  </w:endnote>
  <w:endnote w:type="continuationSeparator" w:id="0">
    <w:p w:rsidR="00572E62" w:rsidRDefault="00572E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E62" w:rsidRDefault="00572E6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72E62" w:rsidRDefault="00572E62">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E62" w:rsidRDefault="00572E62">
    <w:pPr>
      <w:pStyle w:val="Rodap"/>
      <w:jc w:val="right"/>
    </w:pPr>
    <w:fldSimple w:instr=" PAGE   \* MERGEFORMAT ">
      <w:r w:rsidR="00521C95">
        <w:rPr>
          <w:noProof/>
        </w:rPr>
        <w:t>8</w:t>
      </w:r>
    </w:fldSimple>
  </w:p>
  <w:p w:rsidR="00572E62" w:rsidRDefault="00572E62">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E62" w:rsidRDefault="00572E62">
      <w:r>
        <w:separator/>
      </w:r>
    </w:p>
  </w:footnote>
  <w:footnote w:type="continuationSeparator" w:id="0">
    <w:p w:rsidR="00572E62" w:rsidRDefault="00572E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572E62" w:rsidRPr="0035016C" w:rsidTr="00372261">
      <w:trPr>
        <w:trHeight w:val="1560"/>
      </w:trPr>
      <w:tc>
        <w:tcPr>
          <w:tcW w:w="1844" w:type="dxa"/>
          <w:tcBorders>
            <w:top w:val="nil"/>
            <w:left w:val="nil"/>
            <w:bottom w:val="nil"/>
            <w:right w:val="nil"/>
          </w:tcBorders>
        </w:tcPr>
        <w:p w:rsidR="00572E62" w:rsidRPr="0035016C" w:rsidRDefault="00572E62"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72E62" w:rsidRPr="00E75E0D" w:rsidRDefault="00572E62" w:rsidP="00AD148D">
          <w:pPr>
            <w:pStyle w:val="Ttulo1"/>
            <w:rPr>
              <w:rFonts w:ascii="Courier New" w:hAnsi="Courier New" w:cs="Courier New"/>
              <w:b/>
              <w:bCs/>
              <w:i/>
              <w:iCs/>
              <w:color w:val="595959"/>
              <w:sz w:val="14"/>
              <w:szCs w:val="14"/>
              <w:u w:val="single" w:color="A6A6A6"/>
            </w:rPr>
          </w:pPr>
        </w:p>
        <w:p w:rsidR="00572E62" w:rsidRPr="002F0B99" w:rsidRDefault="00572E62"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72E62" w:rsidRPr="00A57ADB" w:rsidRDefault="00572E62"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572E62" w:rsidRPr="002F0B99" w:rsidRDefault="00572E62"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572E62" w:rsidRPr="0035016C" w:rsidRDefault="00572E62"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72E62" w:rsidRPr="00E75E0D" w:rsidRDefault="00572E62"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53E14-9521-4F89-BF01-BBE71484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3441</Words>
  <Characters>18435</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2018-06-19T13:06:00Z</dcterms:created>
  <dcterms:modified xsi:type="dcterms:W3CDTF">2018-06-19T13:37:00Z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